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C8C8" w14:textId="77777777" w:rsidR="004C7988" w:rsidRDefault="004C7988" w:rsidP="004C7988">
      <w:pPr>
        <w:spacing w:after="0" w:line="240" w:lineRule="auto"/>
        <w:jc w:val="center"/>
        <w:rPr>
          <w:b/>
        </w:rPr>
      </w:pPr>
      <w:r>
        <w:rPr>
          <w:b/>
        </w:rPr>
        <w:t>PTOEC</w:t>
      </w:r>
    </w:p>
    <w:p w14:paraId="1A6170C2" w14:textId="77777777" w:rsidR="004C7988" w:rsidRDefault="004C7988" w:rsidP="004C7988">
      <w:pPr>
        <w:spacing w:after="0" w:line="240" w:lineRule="auto"/>
        <w:jc w:val="center"/>
        <w:rPr>
          <w:b/>
        </w:rPr>
      </w:pPr>
      <w:r>
        <w:rPr>
          <w:b/>
        </w:rPr>
        <w:t>BOARD MEETING MINUTES</w:t>
      </w:r>
    </w:p>
    <w:p w14:paraId="272F7C9F" w14:textId="77777777" w:rsidR="004C7988" w:rsidRDefault="004C7988" w:rsidP="004C7988">
      <w:pPr>
        <w:spacing w:after="0" w:line="240" w:lineRule="auto"/>
        <w:jc w:val="center"/>
        <w:rPr>
          <w:b/>
        </w:rPr>
      </w:pPr>
      <w:r>
        <w:rPr>
          <w:b/>
        </w:rPr>
        <w:t>September 2, 2020</w:t>
      </w:r>
    </w:p>
    <w:p w14:paraId="63CCB7CD" w14:textId="77777777" w:rsidR="004C7988" w:rsidRDefault="004C7988" w:rsidP="004C7988">
      <w:pPr>
        <w:spacing w:after="0" w:line="240" w:lineRule="auto"/>
        <w:jc w:val="center"/>
        <w:rPr>
          <w:b/>
        </w:rPr>
      </w:pPr>
    </w:p>
    <w:p w14:paraId="3FB41DB9" w14:textId="77777777" w:rsidR="004C7988" w:rsidRDefault="004C7988" w:rsidP="004C7988">
      <w:pPr>
        <w:spacing w:after="0" w:line="240" w:lineRule="auto"/>
      </w:pPr>
      <w:r>
        <w:t xml:space="preserve">The meeting was called to order at 6:10 PM.  In attendance were board members Dave </w:t>
      </w:r>
      <w:proofErr w:type="spellStart"/>
      <w:r>
        <w:t>Wettig</w:t>
      </w:r>
      <w:proofErr w:type="spellEnd"/>
      <w:r>
        <w:t xml:space="preserve">, Dale Schwoebel, Marcia Morgan, Jennifer Otero, and Jan </w:t>
      </w:r>
      <w:proofErr w:type="spellStart"/>
      <w:r>
        <w:t>Pfeil</w:t>
      </w:r>
      <w:proofErr w:type="spellEnd"/>
      <w:r>
        <w:t xml:space="preserve">.  Also in attendance were Kelly </w:t>
      </w:r>
      <w:proofErr w:type="spellStart"/>
      <w:r>
        <w:t>Wettig</w:t>
      </w:r>
      <w:proofErr w:type="spellEnd"/>
      <w:r>
        <w:t xml:space="preserve">, Ellen Schwoebel, Robert Edwards, Tara Edwards, and Scott </w:t>
      </w:r>
      <w:proofErr w:type="spellStart"/>
      <w:r>
        <w:t>Lanxon</w:t>
      </w:r>
      <w:proofErr w:type="spellEnd"/>
      <w:r>
        <w:t>.</w:t>
      </w:r>
    </w:p>
    <w:p w14:paraId="7BE50B69" w14:textId="77777777" w:rsidR="004C7988" w:rsidRDefault="004C7988" w:rsidP="004C7988">
      <w:pPr>
        <w:spacing w:after="0" w:line="240" w:lineRule="auto"/>
      </w:pPr>
    </w:p>
    <w:p w14:paraId="1CF3A6BE" w14:textId="77777777" w:rsidR="004C7988" w:rsidRDefault="004C7988" w:rsidP="004C7988">
      <w:pPr>
        <w:spacing w:after="0" w:line="240" w:lineRule="auto"/>
      </w:pPr>
      <w:r>
        <w:rPr>
          <w:b/>
        </w:rPr>
        <w:t xml:space="preserve">OPENING REMARKS:  </w:t>
      </w:r>
      <w:r>
        <w:t>Dave was glad that we could meet at Arnold Field, and hoped we could continue there.</w:t>
      </w:r>
    </w:p>
    <w:p w14:paraId="4A509A91" w14:textId="77777777" w:rsidR="004C7988" w:rsidRDefault="004C7988" w:rsidP="004C7988">
      <w:pPr>
        <w:spacing w:after="0" w:line="240" w:lineRule="auto"/>
      </w:pPr>
    </w:p>
    <w:p w14:paraId="11469AD3" w14:textId="77777777" w:rsidR="004C7988" w:rsidRDefault="004C7988" w:rsidP="004C7988">
      <w:pPr>
        <w:spacing w:after="0" w:line="240" w:lineRule="auto"/>
      </w:pPr>
      <w:r>
        <w:rPr>
          <w:b/>
        </w:rPr>
        <w:t xml:space="preserve">MINUTES: </w:t>
      </w:r>
      <w:r>
        <w:t xml:space="preserve">The June 2020 minutes had been previously sent to all board members for their perusal prior to the meeting.  The only change needed was to change the financial </w:t>
      </w:r>
      <w:r w:rsidR="002564D8">
        <w:t>reporter‘s</w:t>
      </w:r>
      <w:r w:rsidR="00DB3167">
        <w:t xml:space="preserve"> name </w:t>
      </w:r>
      <w:r>
        <w:t>from Dave to Dal</w:t>
      </w:r>
      <w:r w:rsidR="00DB3167">
        <w:t>e.  The change will be made.  Dav</w:t>
      </w:r>
      <w:r>
        <w:t>e motioned and Jan seconded that the minu</w:t>
      </w:r>
      <w:r w:rsidR="00672FE3">
        <w:t>tes be approved with the change being made</w:t>
      </w:r>
      <w:r>
        <w:t>.  Motion passed.</w:t>
      </w:r>
    </w:p>
    <w:p w14:paraId="5CAE4494" w14:textId="77777777" w:rsidR="004C7988" w:rsidRDefault="004C7988" w:rsidP="004C7988">
      <w:pPr>
        <w:spacing w:after="0" w:line="240" w:lineRule="auto"/>
      </w:pPr>
    </w:p>
    <w:p w14:paraId="2489B6E3" w14:textId="77777777" w:rsidR="003533D3" w:rsidRPr="003533D3" w:rsidRDefault="004C7988" w:rsidP="00166D78">
      <w:pPr>
        <w:rPr>
          <w:rFonts w:ascii="Calibri" w:eastAsia="Times New Roman" w:hAnsi="Calibri" w:cs="Calibri"/>
          <w:color w:val="000000"/>
        </w:rPr>
      </w:pPr>
      <w:r>
        <w:rPr>
          <w:b/>
        </w:rPr>
        <w:t xml:space="preserve">FINANCIAL REPORT:  </w:t>
      </w:r>
      <w:r>
        <w:t>Dale reported the July income was $</w:t>
      </w:r>
      <w:r w:rsidR="009027A3">
        <w:t>77</w:t>
      </w:r>
      <w:r>
        <w:t>; expenses were $</w:t>
      </w:r>
      <w:r w:rsidR="009027A3">
        <w:t xml:space="preserve">4,077.84 </w:t>
      </w:r>
      <w:r>
        <w:t>resulting in a loss of ($</w:t>
      </w:r>
      <w:r w:rsidR="009027A3">
        <w:t>4,0</w:t>
      </w:r>
      <w:r w:rsidR="00F359E0">
        <w:t>00.</w:t>
      </w:r>
      <w:r w:rsidR="009027A3">
        <w:t>84</w:t>
      </w:r>
      <w:r>
        <w:t xml:space="preserve">).  </w:t>
      </w:r>
      <w:r w:rsidR="009027A3">
        <w:t>Augu</w:t>
      </w:r>
      <w:r w:rsidR="00F359E0">
        <w:t>st income was reported as $1,341</w:t>
      </w:r>
      <w:r w:rsidR="009027A3">
        <w:t xml:space="preserve">.87; expenses were $2,435.04 resulting in a loss of ($1,093.17).  </w:t>
      </w:r>
      <w:r>
        <w:t xml:space="preserve">Year to date income </w:t>
      </w:r>
      <w:r w:rsidR="00BB432F">
        <w:t xml:space="preserve">for January through August </w:t>
      </w:r>
      <w:r>
        <w:t>was $</w:t>
      </w:r>
      <w:r w:rsidR="009027A3">
        <w:t>18,478.13</w:t>
      </w:r>
      <w:r>
        <w:t>; expenses were $</w:t>
      </w:r>
      <w:r w:rsidR="009027A3">
        <w:t>16,561.29</w:t>
      </w:r>
      <w:r>
        <w:t>, resulting in a net gain of $</w:t>
      </w:r>
      <w:r w:rsidR="009027A3">
        <w:t xml:space="preserve">1,177.59.  </w:t>
      </w:r>
    </w:p>
    <w:p w14:paraId="5239E321" w14:textId="77777777" w:rsidR="00C06F7D" w:rsidRDefault="004C7988" w:rsidP="004C7988">
      <w:pPr>
        <w:spacing w:after="0" w:line="240" w:lineRule="auto"/>
      </w:pPr>
      <w:r>
        <w:rPr>
          <w:b/>
        </w:rPr>
        <w:t xml:space="preserve">SOAD REPORT:  </w:t>
      </w:r>
      <w:r w:rsidR="009027A3">
        <w:t>Two sports (golf and bocce) are being held now.  Golf has 10 athletes and bocce has 14 athletes participating.  The golf exhibition will be held on September</w:t>
      </w:r>
      <w:r w:rsidR="006D5539">
        <w:t xml:space="preserve"> 10 with no medals being given. </w:t>
      </w:r>
      <w:r w:rsidR="009027A3">
        <w:t xml:space="preserve"> Bocce exhibition will be held October 10</w:t>
      </w:r>
      <w:r w:rsidR="00C06F7D">
        <w:t>.  If it is determined that summer games will be held next year, bocce competition will be held in the spring to see who advances to state games in 2021.</w:t>
      </w:r>
    </w:p>
    <w:p w14:paraId="11CB3977" w14:textId="77777777" w:rsidR="00C06F7D" w:rsidRDefault="00C06F7D" w:rsidP="004C7988">
      <w:pPr>
        <w:spacing w:after="0" w:line="240" w:lineRule="auto"/>
      </w:pPr>
    </w:p>
    <w:p w14:paraId="3C6840DB" w14:textId="77777777" w:rsidR="00C06F7D" w:rsidRDefault="00C06F7D" w:rsidP="004C7988">
      <w:pPr>
        <w:spacing w:after="0" w:line="240" w:lineRule="auto"/>
      </w:pPr>
      <w:r>
        <w:t xml:space="preserve">Marcia asked if caddies would be allowed at the golf exhibition.  SOAD reported they have been given no information whether or not caddies will be allowed. </w:t>
      </w:r>
    </w:p>
    <w:p w14:paraId="068CD4FF" w14:textId="77777777" w:rsidR="004C7988" w:rsidRDefault="004C7988" w:rsidP="004C7988">
      <w:pPr>
        <w:spacing w:after="0" w:line="240" w:lineRule="auto"/>
      </w:pPr>
    </w:p>
    <w:p w14:paraId="63D40065" w14:textId="77777777" w:rsidR="004C7988" w:rsidRDefault="004C7988" w:rsidP="004C7988">
      <w:pPr>
        <w:spacing w:after="0" w:line="240" w:lineRule="auto"/>
        <w:rPr>
          <w:b/>
        </w:rPr>
      </w:pPr>
      <w:r>
        <w:rPr>
          <w:b/>
        </w:rPr>
        <w:t>COMMITTEE REPORT:</w:t>
      </w:r>
    </w:p>
    <w:p w14:paraId="572000A7" w14:textId="77777777" w:rsidR="004C7988" w:rsidRDefault="004C7988" w:rsidP="004C7988">
      <w:pPr>
        <w:spacing w:after="0" w:line="240" w:lineRule="auto"/>
        <w:rPr>
          <w:b/>
        </w:rPr>
      </w:pPr>
    </w:p>
    <w:p w14:paraId="01C5D7F8" w14:textId="77777777" w:rsidR="004C7988" w:rsidRDefault="004C7988" w:rsidP="004C7988">
      <w:pPr>
        <w:spacing w:after="0" w:line="240" w:lineRule="auto"/>
      </w:pPr>
      <w:r>
        <w:rPr>
          <w:b/>
        </w:rPr>
        <w:t>B</w:t>
      </w:r>
      <w:r w:rsidR="00C06F7D">
        <w:rPr>
          <w:b/>
        </w:rPr>
        <w:t>Y-LAW</w:t>
      </w:r>
      <w:r>
        <w:rPr>
          <w:b/>
        </w:rPr>
        <w:t xml:space="preserve"> COMMITTEE </w:t>
      </w:r>
      <w:r>
        <w:t xml:space="preserve">– </w:t>
      </w:r>
      <w:r w:rsidR="00C06F7D">
        <w:t>Marcia Reported that she and Lisa were going to try to get together next week to discuss the research the two of them had already done connected to the By-Laws.  Marcia will notify the other committee members of when that meeting will be held so that the other members can attend.  Dave wants Marcia to let him know what we worked on.</w:t>
      </w:r>
    </w:p>
    <w:p w14:paraId="1DFAFBA5" w14:textId="77777777" w:rsidR="004C7988" w:rsidRDefault="004C7988" w:rsidP="004C7988">
      <w:pPr>
        <w:spacing w:after="0" w:line="240" w:lineRule="auto"/>
      </w:pPr>
    </w:p>
    <w:p w14:paraId="4094A569" w14:textId="77777777" w:rsidR="004C7988" w:rsidRDefault="004C7988" w:rsidP="004C7988">
      <w:pPr>
        <w:spacing w:after="0" w:line="240" w:lineRule="auto"/>
      </w:pPr>
      <w:r>
        <w:rPr>
          <w:b/>
        </w:rPr>
        <w:t>OLD BUSINESS:</w:t>
      </w:r>
      <w:r>
        <w:t xml:space="preserve">  </w:t>
      </w:r>
    </w:p>
    <w:p w14:paraId="219A8E07" w14:textId="77777777" w:rsidR="004C7988" w:rsidRDefault="007E1A83" w:rsidP="004C7988">
      <w:pPr>
        <w:spacing w:after="0" w:line="240" w:lineRule="auto"/>
      </w:pPr>
      <w:r w:rsidRPr="007E1A83">
        <w:rPr>
          <w:b/>
        </w:rPr>
        <w:t>ATHLETE GIFTS -</w:t>
      </w:r>
      <w:r>
        <w:rPr>
          <w:b/>
        </w:rPr>
        <w:t xml:space="preserve"> </w:t>
      </w:r>
      <w:r w:rsidR="00C06F7D">
        <w:t xml:space="preserve">Ideas for the athlete gifts were discussed.  Dave suggested that we get them warm-up suits similar to the ones </w:t>
      </w:r>
      <w:r w:rsidR="00F359E0">
        <w:t>a</w:t>
      </w:r>
      <w:r w:rsidR="00C06F7D">
        <w:t xml:space="preserve"> </w:t>
      </w:r>
      <w:r w:rsidR="008D408A">
        <w:t>flag football</w:t>
      </w:r>
      <w:r w:rsidR="00C06F7D">
        <w:t xml:space="preserve"> team was given from an outside source.  It was mentioned that the budgeted amount probably wouldn’t cover the cost of a full jacket and pant combination per athlete.  Jennifer suggested that we give jackets only to stay within our budget, but to offer the athletes the opportunity to purchase the matching pants.</w:t>
      </w:r>
    </w:p>
    <w:p w14:paraId="41477710" w14:textId="77777777" w:rsidR="006D5539" w:rsidRDefault="006D5539" w:rsidP="004C7988">
      <w:pPr>
        <w:spacing w:after="0" w:line="240" w:lineRule="auto"/>
      </w:pPr>
    </w:p>
    <w:p w14:paraId="6DAF7674" w14:textId="77777777" w:rsidR="006D5539" w:rsidRDefault="006D5539" w:rsidP="004C7988">
      <w:pPr>
        <w:spacing w:after="0" w:line="240" w:lineRule="auto"/>
      </w:pPr>
      <w:r>
        <w:t>Members who had paid their dues for 2019 would receive a gift.  It was also stated that members who had paid their dues for 2020 would be rolled over to be listed as paid for 2021.  If they had not paid their dues for 2020 they will be invoiced for the 2021 dues.  We would, therefore, use the 2019 plus 2020 paid membership list to provide the gift.  Since there was no quorum, no vote was taken on this issue.</w:t>
      </w:r>
    </w:p>
    <w:p w14:paraId="7F603194" w14:textId="77777777" w:rsidR="007E1A83" w:rsidRDefault="007E1A83" w:rsidP="004C7988">
      <w:pPr>
        <w:spacing w:after="0" w:line="240" w:lineRule="auto"/>
      </w:pPr>
    </w:p>
    <w:p w14:paraId="285AFB45" w14:textId="77777777" w:rsidR="007E1A83" w:rsidRDefault="007E1A83" w:rsidP="004C7988">
      <w:pPr>
        <w:spacing w:after="0" w:line="240" w:lineRule="auto"/>
      </w:pPr>
      <w:r w:rsidRPr="007E1A83">
        <w:rPr>
          <w:b/>
        </w:rPr>
        <w:t>SURVEY SENT -</w:t>
      </w:r>
      <w:r>
        <w:t xml:space="preserve"> Dave will get in touch with Amber regarding the status of the survey sent out via Survey Monkey.  They will discuss resending the survey if we haven’t received many replies.  Marcia state</w:t>
      </w:r>
      <w:r w:rsidR="006D5539">
        <w:t>d</w:t>
      </w:r>
      <w:r>
        <w:t xml:space="preserve"> that 2 members have told her that they did not receive the survey</w:t>
      </w:r>
      <w:r w:rsidR="006D5539">
        <w:t xml:space="preserve"> or it had been sent to spam and deleted</w:t>
      </w:r>
      <w:r>
        <w:t xml:space="preserve">.  </w:t>
      </w:r>
    </w:p>
    <w:p w14:paraId="45664D53" w14:textId="77777777" w:rsidR="007E1A83" w:rsidRDefault="007E1A83" w:rsidP="004C7988">
      <w:pPr>
        <w:spacing w:after="0" w:line="240" w:lineRule="auto"/>
        <w:rPr>
          <w:b/>
        </w:rPr>
      </w:pPr>
    </w:p>
    <w:p w14:paraId="00B13908" w14:textId="77777777" w:rsidR="004C7988" w:rsidRDefault="004C7988" w:rsidP="004C7988">
      <w:pPr>
        <w:spacing w:after="0" w:line="240" w:lineRule="auto"/>
      </w:pPr>
      <w:r>
        <w:rPr>
          <w:b/>
        </w:rPr>
        <w:t>NEW BUSINESS:</w:t>
      </w:r>
    </w:p>
    <w:p w14:paraId="29E58D26" w14:textId="77777777" w:rsidR="004C7988" w:rsidRDefault="004C7988" w:rsidP="004C7988">
      <w:pPr>
        <w:spacing w:after="0" w:line="240" w:lineRule="auto"/>
      </w:pPr>
    </w:p>
    <w:p w14:paraId="6664A8D8" w14:textId="77777777" w:rsidR="004C7988" w:rsidRDefault="004C7988" w:rsidP="004C7988">
      <w:pPr>
        <w:spacing w:after="0" w:line="240" w:lineRule="auto"/>
      </w:pPr>
      <w:r w:rsidRPr="007E1A83">
        <w:rPr>
          <w:b/>
        </w:rPr>
        <w:t xml:space="preserve">Arnold Field </w:t>
      </w:r>
      <w:r w:rsidR="007E1A83">
        <w:rPr>
          <w:b/>
        </w:rPr>
        <w:t>–</w:t>
      </w:r>
      <w:r>
        <w:t xml:space="preserve"> </w:t>
      </w:r>
      <w:r w:rsidR="007E1A83">
        <w:t xml:space="preserve">Scott </w:t>
      </w:r>
      <w:proofErr w:type="spellStart"/>
      <w:r w:rsidR="007E1A83">
        <w:t>Lanxon</w:t>
      </w:r>
      <w:proofErr w:type="spellEnd"/>
      <w:r w:rsidR="007E1A83">
        <w:t xml:space="preserve"> discussed the vision for Arnold Field</w:t>
      </w:r>
      <w:r w:rsidR="00DF5059">
        <w:t xml:space="preserve"> and suggested we develop a capital expenditure plan for the park</w:t>
      </w:r>
      <w:r w:rsidR="007E1A83">
        <w:t>.  He brought up the fact that teenagers are doing things in the parking lot at night that needs to be stopped.  Scott feels like we could put up a fence with a large gate across the entrance to the parking lot to keep cars and trucks</w:t>
      </w:r>
      <w:r w:rsidR="009A39D4">
        <w:t xml:space="preserve"> from being in the parking area</w:t>
      </w:r>
      <w:r w:rsidR="00DF5059">
        <w:t xml:space="preserve"> doing illegal things and scattering trash</w:t>
      </w:r>
      <w:r w:rsidR="009A39D4">
        <w:t>.</w:t>
      </w:r>
    </w:p>
    <w:p w14:paraId="3EAE5B18" w14:textId="77777777" w:rsidR="009A39D4" w:rsidRDefault="009A39D4" w:rsidP="004C7988">
      <w:pPr>
        <w:spacing w:after="0" w:line="240" w:lineRule="auto"/>
      </w:pPr>
    </w:p>
    <w:p w14:paraId="41E98A2D" w14:textId="77777777" w:rsidR="009A39D4" w:rsidRDefault="009A39D4" w:rsidP="004C7988">
      <w:pPr>
        <w:spacing w:after="0" w:line="240" w:lineRule="auto"/>
      </w:pPr>
      <w:r>
        <w:t>Scott also s</w:t>
      </w:r>
      <w:r w:rsidR="00DF5059">
        <w:t xml:space="preserve">uggested </w:t>
      </w:r>
      <w:r>
        <w:t>we put in a storage container so that we aren’t paying storage fees.  Other improvements he mentioned were motion detectors with lights around the building, install the flag pole that has been donated, and concrete repair which would include making the handicap ramp ADA compliant.  When asked what he felt the priorities should be, Scott listed them as:</w:t>
      </w:r>
    </w:p>
    <w:p w14:paraId="3766ADC0" w14:textId="77777777" w:rsidR="009A39D4" w:rsidRDefault="009A39D4" w:rsidP="009A39D4">
      <w:pPr>
        <w:pStyle w:val="ListParagraph"/>
        <w:numPr>
          <w:ilvl w:val="0"/>
          <w:numId w:val="1"/>
        </w:numPr>
        <w:spacing w:after="0" w:line="240" w:lineRule="auto"/>
      </w:pPr>
      <w:r>
        <w:t>Fence and Gate</w:t>
      </w:r>
    </w:p>
    <w:p w14:paraId="79246A93" w14:textId="77777777" w:rsidR="009A39D4" w:rsidRDefault="009A39D4" w:rsidP="009A39D4">
      <w:pPr>
        <w:pStyle w:val="ListParagraph"/>
        <w:numPr>
          <w:ilvl w:val="0"/>
          <w:numId w:val="1"/>
        </w:numPr>
        <w:spacing w:after="0" w:line="240" w:lineRule="auto"/>
      </w:pPr>
      <w:r>
        <w:t>Storage Unit</w:t>
      </w:r>
    </w:p>
    <w:p w14:paraId="051982B7" w14:textId="77777777" w:rsidR="009A39D4" w:rsidRDefault="009A39D4" w:rsidP="009A39D4">
      <w:pPr>
        <w:pStyle w:val="ListParagraph"/>
        <w:numPr>
          <w:ilvl w:val="0"/>
          <w:numId w:val="1"/>
        </w:numPr>
        <w:spacing w:after="0" w:line="240" w:lineRule="auto"/>
      </w:pPr>
      <w:r>
        <w:t>Concrete Repair</w:t>
      </w:r>
    </w:p>
    <w:p w14:paraId="3EB85CF4" w14:textId="77777777" w:rsidR="009A39D4" w:rsidRDefault="009A39D4" w:rsidP="009A39D4">
      <w:pPr>
        <w:spacing w:after="0" w:line="240" w:lineRule="auto"/>
      </w:pPr>
    </w:p>
    <w:p w14:paraId="41D2D881" w14:textId="77777777" w:rsidR="009A39D4" w:rsidRDefault="009A39D4" w:rsidP="009A39D4">
      <w:pPr>
        <w:spacing w:after="0" w:line="240" w:lineRule="auto"/>
      </w:pPr>
      <w:r>
        <w:t>Scott also suggested we rename t</w:t>
      </w:r>
      <w:r w:rsidR="00DF5059">
        <w:t>he</w:t>
      </w:r>
      <w:r>
        <w:t xml:space="preserve"> park.  </w:t>
      </w:r>
      <w:r w:rsidR="00DF5059">
        <w:t>He also s</w:t>
      </w:r>
      <w:r>
        <w:t xml:space="preserve">uggested having the athletes come up with </w:t>
      </w:r>
      <w:r w:rsidR="00DF5059">
        <w:t xml:space="preserve">possible </w:t>
      </w:r>
      <w:r>
        <w:t>names for</w:t>
      </w:r>
      <w:r w:rsidR="00DF5059">
        <w:t xml:space="preserve"> the</w:t>
      </w:r>
      <w:r>
        <w:t xml:space="preserve"> park.</w:t>
      </w:r>
      <w:r w:rsidR="00DF5059">
        <w:t xml:space="preserve">  If we do rename the park, Scott would get signs made and have them hung.</w:t>
      </w:r>
    </w:p>
    <w:p w14:paraId="50C89ADD" w14:textId="77777777" w:rsidR="009A39D4" w:rsidRDefault="009A39D4" w:rsidP="009A39D4">
      <w:pPr>
        <w:spacing w:after="0" w:line="240" w:lineRule="auto"/>
      </w:pPr>
      <w:r>
        <w:t>He also suggested we need to look into writing grants to obtain money for improvements to the park.</w:t>
      </w:r>
    </w:p>
    <w:p w14:paraId="3AE9ED7F" w14:textId="77777777" w:rsidR="00DF5059" w:rsidRDefault="00DF5059" w:rsidP="009A39D4">
      <w:pPr>
        <w:spacing w:after="0" w:line="240" w:lineRule="auto"/>
      </w:pPr>
    </w:p>
    <w:p w14:paraId="3B48F97A" w14:textId="77777777" w:rsidR="00DF5059" w:rsidRDefault="00DF5059" w:rsidP="009A39D4">
      <w:pPr>
        <w:spacing w:after="0" w:line="240" w:lineRule="auto"/>
      </w:pPr>
      <w:r>
        <w:t>Scott suggested that we could put in a putting green at the park which could be used for golf practice since we currently do not have a putting green where we practice.</w:t>
      </w:r>
    </w:p>
    <w:p w14:paraId="79979D13" w14:textId="77777777" w:rsidR="004C7988" w:rsidRDefault="004C7988" w:rsidP="004C7988">
      <w:pPr>
        <w:spacing w:after="0" w:line="240" w:lineRule="auto"/>
      </w:pPr>
    </w:p>
    <w:p w14:paraId="4871E759" w14:textId="77777777" w:rsidR="004C7988" w:rsidRDefault="009A39D4" w:rsidP="004C7988">
      <w:pPr>
        <w:spacing w:after="0" w:line="240" w:lineRule="auto"/>
      </w:pPr>
      <w:r w:rsidRPr="009A39D4">
        <w:rPr>
          <w:b/>
        </w:rPr>
        <w:t xml:space="preserve">FUN </w:t>
      </w:r>
      <w:r w:rsidR="00162EB3" w:rsidRPr="009A39D4">
        <w:rPr>
          <w:b/>
        </w:rPr>
        <w:t xml:space="preserve">NIGHTS </w:t>
      </w:r>
      <w:r w:rsidR="00162EB3">
        <w:rPr>
          <w:b/>
        </w:rPr>
        <w:t>-</w:t>
      </w:r>
      <w:r w:rsidRPr="009A39D4">
        <w:rPr>
          <w:b/>
        </w:rPr>
        <w:t xml:space="preserve"> </w:t>
      </w:r>
      <w:r>
        <w:t>Dave</w:t>
      </w:r>
      <w:r w:rsidR="004C7988">
        <w:t xml:space="preserve"> </w:t>
      </w:r>
      <w:r>
        <w:t>is going to get in contact with Beverly to discuss virtual fun nights</w:t>
      </w:r>
      <w:r w:rsidR="004C7988">
        <w:t>.</w:t>
      </w:r>
    </w:p>
    <w:p w14:paraId="54C52E80" w14:textId="77777777" w:rsidR="004C7988" w:rsidRDefault="004C7988" w:rsidP="004C7988">
      <w:pPr>
        <w:spacing w:after="0" w:line="240" w:lineRule="auto"/>
      </w:pPr>
    </w:p>
    <w:p w14:paraId="2B95D74B" w14:textId="77777777" w:rsidR="004C7988" w:rsidRDefault="009A39D4" w:rsidP="004C7988">
      <w:pPr>
        <w:spacing w:after="0" w:line="240" w:lineRule="auto"/>
      </w:pPr>
      <w:r w:rsidRPr="009A39D4">
        <w:rPr>
          <w:b/>
        </w:rPr>
        <w:t xml:space="preserve">BROCHURES </w:t>
      </w:r>
      <w:r>
        <w:rPr>
          <w:b/>
        </w:rPr>
        <w:t>–</w:t>
      </w:r>
      <w:r>
        <w:t xml:space="preserve"> Ellen wants to get new brochures made for PTOEC</w:t>
      </w:r>
      <w:r w:rsidR="0077102A">
        <w:t xml:space="preserve">:  </w:t>
      </w:r>
      <w:r w:rsidR="00DF5059">
        <w:t>One to be used</w:t>
      </w:r>
      <w:r w:rsidR="0077102A">
        <w:t xml:space="preserve"> for athletes that has the membership information on it</w:t>
      </w:r>
      <w:r w:rsidR="00DF5059">
        <w:t>,</w:t>
      </w:r>
      <w:r w:rsidR="0077102A">
        <w:t xml:space="preserve"> and </w:t>
      </w:r>
      <w:r w:rsidR="00DF5059">
        <w:t>a separate one for</w:t>
      </w:r>
      <w:r w:rsidR="0077102A">
        <w:t xml:space="preserve"> businesses when we are trying to get help, etc.</w:t>
      </w:r>
      <w:r w:rsidR="00DF5059">
        <w:t xml:space="preserve">  The current brochures aren’t updated with correct information.</w:t>
      </w:r>
    </w:p>
    <w:p w14:paraId="2E711637" w14:textId="77777777" w:rsidR="004C7988" w:rsidRDefault="004C7988" w:rsidP="004C7988">
      <w:pPr>
        <w:spacing w:after="0" w:line="240" w:lineRule="auto"/>
      </w:pPr>
    </w:p>
    <w:p w14:paraId="436DF7C6" w14:textId="77777777" w:rsidR="004C7988" w:rsidRDefault="0077102A" w:rsidP="004C7988">
      <w:pPr>
        <w:spacing w:after="0" w:line="240" w:lineRule="auto"/>
      </w:pPr>
      <w:r>
        <w:t>Dave motioned to adjourn the meeting and Jan seconded the motion.  The m</w:t>
      </w:r>
      <w:r w:rsidR="004C7988">
        <w:t xml:space="preserve">eeting </w:t>
      </w:r>
      <w:r w:rsidR="003D7B71">
        <w:t>adjourned</w:t>
      </w:r>
      <w:r w:rsidR="004C7988">
        <w:t xml:space="preserve"> at </w:t>
      </w:r>
      <w:r>
        <w:t>approximately 7:30</w:t>
      </w:r>
      <w:r w:rsidR="004C7988">
        <w:t xml:space="preserve"> PM.</w:t>
      </w:r>
    </w:p>
    <w:p w14:paraId="6CC73ED1" w14:textId="77777777" w:rsidR="004C7988" w:rsidRDefault="004C7988" w:rsidP="004C7988">
      <w:pPr>
        <w:spacing w:after="0" w:line="240" w:lineRule="auto"/>
      </w:pPr>
    </w:p>
    <w:p w14:paraId="32C1DA9A" w14:textId="77777777" w:rsidR="004C7988" w:rsidRDefault="004C7988" w:rsidP="004C7988">
      <w:pPr>
        <w:spacing w:after="0" w:line="240" w:lineRule="auto"/>
      </w:pPr>
      <w:r>
        <w:t>Respectfully,</w:t>
      </w:r>
    </w:p>
    <w:p w14:paraId="51EC1764" w14:textId="77777777" w:rsidR="004C7988" w:rsidRDefault="004C7988" w:rsidP="004C7988">
      <w:pPr>
        <w:spacing w:after="0" w:line="240" w:lineRule="auto"/>
      </w:pPr>
      <w:r>
        <w:t>Marcia Morgan</w:t>
      </w:r>
    </w:p>
    <w:p w14:paraId="694A422C" w14:textId="77777777" w:rsidR="00CB3417" w:rsidRPr="008A4495" w:rsidRDefault="00CB3417" w:rsidP="004C7988">
      <w:pPr>
        <w:spacing w:after="0" w:line="240" w:lineRule="auto"/>
        <w:rPr>
          <w:b/>
        </w:rPr>
      </w:pPr>
      <w:r>
        <w:t>Recording Secretary</w:t>
      </w:r>
    </w:p>
    <w:p w14:paraId="60D992EF" w14:textId="77777777" w:rsidR="006C327E" w:rsidRDefault="006C327E"/>
    <w:sectPr w:rsidR="006C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3E2E"/>
    <w:multiLevelType w:val="hybridMultilevel"/>
    <w:tmpl w:val="671E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88"/>
    <w:rsid w:val="00020882"/>
    <w:rsid w:val="00080BA1"/>
    <w:rsid w:val="00162EB3"/>
    <w:rsid w:val="00166D78"/>
    <w:rsid w:val="002564D8"/>
    <w:rsid w:val="003533D3"/>
    <w:rsid w:val="003D7B71"/>
    <w:rsid w:val="004B5709"/>
    <w:rsid w:val="004C63B1"/>
    <w:rsid w:val="004C7988"/>
    <w:rsid w:val="00672FE3"/>
    <w:rsid w:val="006C327E"/>
    <w:rsid w:val="006D5539"/>
    <w:rsid w:val="006E31D3"/>
    <w:rsid w:val="0077102A"/>
    <w:rsid w:val="007E1A83"/>
    <w:rsid w:val="00893ED6"/>
    <w:rsid w:val="008D408A"/>
    <w:rsid w:val="009027A3"/>
    <w:rsid w:val="009A39D4"/>
    <w:rsid w:val="009D3A2E"/>
    <w:rsid w:val="00A343A2"/>
    <w:rsid w:val="00BB432F"/>
    <w:rsid w:val="00C06F7D"/>
    <w:rsid w:val="00CB3417"/>
    <w:rsid w:val="00D023E6"/>
    <w:rsid w:val="00DB3167"/>
    <w:rsid w:val="00DF5059"/>
    <w:rsid w:val="00E72583"/>
    <w:rsid w:val="00F3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E778"/>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3659">
      <w:bodyDiv w:val="1"/>
      <w:marLeft w:val="0"/>
      <w:marRight w:val="0"/>
      <w:marTop w:val="0"/>
      <w:marBottom w:val="0"/>
      <w:divBdr>
        <w:top w:val="none" w:sz="0" w:space="0" w:color="auto"/>
        <w:left w:val="none" w:sz="0" w:space="0" w:color="auto"/>
        <w:bottom w:val="none" w:sz="0" w:space="0" w:color="auto"/>
        <w:right w:val="none" w:sz="0" w:space="0" w:color="auto"/>
      </w:divBdr>
    </w:div>
    <w:div w:id="173230692">
      <w:bodyDiv w:val="1"/>
      <w:marLeft w:val="0"/>
      <w:marRight w:val="0"/>
      <w:marTop w:val="0"/>
      <w:marBottom w:val="0"/>
      <w:divBdr>
        <w:top w:val="none" w:sz="0" w:space="0" w:color="auto"/>
        <w:left w:val="none" w:sz="0" w:space="0" w:color="auto"/>
        <w:bottom w:val="none" w:sz="0" w:space="0" w:color="auto"/>
        <w:right w:val="none" w:sz="0" w:space="0" w:color="auto"/>
      </w:divBdr>
    </w:div>
    <w:div w:id="296836002">
      <w:bodyDiv w:val="1"/>
      <w:marLeft w:val="0"/>
      <w:marRight w:val="0"/>
      <w:marTop w:val="0"/>
      <w:marBottom w:val="0"/>
      <w:divBdr>
        <w:top w:val="none" w:sz="0" w:space="0" w:color="auto"/>
        <w:left w:val="none" w:sz="0" w:space="0" w:color="auto"/>
        <w:bottom w:val="none" w:sz="0" w:space="0" w:color="auto"/>
        <w:right w:val="none" w:sz="0" w:space="0" w:color="auto"/>
      </w:divBdr>
    </w:div>
    <w:div w:id="658773440">
      <w:bodyDiv w:val="1"/>
      <w:marLeft w:val="0"/>
      <w:marRight w:val="0"/>
      <w:marTop w:val="0"/>
      <w:marBottom w:val="0"/>
      <w:divBdr>
        <w:top w:val="none" w:sz="0" w:space="0" w:color="auto"/>
        <w:left w:val="none" w:sz="0" w:space="0" w:color="auto"/>
        <w:bottom w:val="none" w:sz="0" w:space="0" w:color="auto"/>
        <w:right w:val="none" w:sz="0" w:space="0" w:color="auto"/>
      </w:divBdr>
    </w:div>
    <w:div w:id="889002882">
      <w:bodyDiv w:val="1"/>
      <w:marLeft w:val="0"/>
      <w:marRight w:val="0"/>
      <w:marTop w:val="0"/>
      <w:marBottom w:val="0"/>
      <w:divBdr>
        <w:top w:val="none" w:sz="0" w:space="0" w:color="auto"/>
        <w:left w:val="none" w:sz="0" w:space="0" w:color="auto"/>
        <w:bottom w:val="none" w:sz="0" w:space="0" w:color="auto"/>
        <w:right w:val="none" w:sz="0" w:space="0" w:color="auto"/>
      </w:divBdr>
    </w:div>
    <w:div w:id="20897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Morgan</dc:creator>
  <cp:lastModifiedBy>Ellen Schwoebel</cp:lastModifiedBy>
  <cp:revision>2</cp:revision>
  <cp:lastPrinted>2020-09-16T20:05:00Z</cp:lastPrinted>
  <dcterms:created xsi:type="dcterms:W3CDTF">2020-11-24T22:09:00Z</dcterms:created>
  <dcterms:modified xsi:type="dcterms:W3CDTF">2020-11-24T22:09:00Z</dcterms:modified>
</cp:coreProperties>
</file>